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ind w:left="720" w:firstLine="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Elizabeth Ruthruff Wilson Foundation</w:t>
      </w:r>
    </w:p>
    <w:p>
      <w:pPr>
        <w:pStyle w:val="Normal"/>
        <w:ind w:left="720" w:firstLine="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Camp Scholarship Application</w:t>
      </w:r>
    </w:p>
    <w:p>
      <w:pPr>
        <w:pStyle w:val="Normal"/>
        <w:spacing w:line="360" w:lineRule="auto"/>
        <w:ind w:left="720" w:firstLine="0"/>
        <w:rPr>
          <w:sz w:val="28"/>
          <w:szCs w:val="28"/>
        </w:rPr>
      </w:pPr>
    </w:p>
    <w:p>
      <w:pPr>
        <w:pStyle w:val="Normal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Student</w:t>
      </w:r>
      <w:r>
        <w:rPr>
          <w:rFonts w:hAnsi="Times New Roman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name__________________________________________</w:t>
      </w:r>
      <w:r>
        <w:rPr>
          <w:sz w:val="22"/>
          <w:szCs w:val="22"/>
          <w:rtl w:val="0"/>
          <w:lang w:val="en-US"/>
        </w:rPr>
        <w:t xml:space="preserve"> (only one application per student)</w:t>
      </w:r>
    </w:p>
    <w:p>
      <w:pPr>
        <w:pStyle w:val="Normal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Last four digits of Social Security Number _________________</w:t>
      </w:r>
    </w:p>
    <w:p>
      <w:pPr>
        <w:pStyle w:val="Normal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Address   __________________________________________________</w:t>
      </w:r>
    </w:p>
    <w:p>
      <w:pPr>
        <w:pStyle w:val="Normal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    __________________________________________________</w:t>
      </w:r>
    </w:p>
    <w:p>
      <w:pPr>
        <w:pStyle w:val="Normal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Phone number   ________________________  Parent email address ____________________________</w:t>
      </w:r>
    </w:p>
    <w:p>
      <w:pPr>
        <w:pStyle w:val="Normal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School attended this year _____________________________ Grade this year  ____________________</w:t>
      </w:r>
    </w:p>
    <w:p>
      <w:pPr>
        <w:pStyle w:val="Normal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 to be attended ________</w:t>
      </w:r>
      <w:r>
        <w:rPr>
          <w:sz w:val="22"/>
          <w:szCs w:val="22"/>
          <w:rtl w:val="0"/>
          <w:lang w:val="en-US"/>
        </w:rPr>
        <w:t>________</w:t>
      </w:r>
      <w:r>
        <w:rPr>
          <w:sz w:val="22"/>
          <w:szCs w:val="22"/>
          <w:rtl w:val="0"/>
          <w:lang w:val="en-US"/>
        </w:rPr>
        <w:t>_________________</w:t>
      </w:r>
      <w:r>
        <w:rPr>
          <w:sz w:val="22"/>
          <w:szCs w:val="22"/>
        </w:rPr>
        <w:tab/>
      </w:r>
    </w:p>
    <w:p>
      <w:pPr>
        <w:pStyle w:val="Normal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Date the camp begins ___________________</w:t>
      </w:r>
    </w:p>
    <w:p>
      <w:pPr>
        <w:pStyle w:val="Normal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 address   __________________________________________________</w:t>
      </w:r>
    </w:p>
    <w:p>
      <w:pPr>
        <w:pStyle w:val="Normal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            __________________________________________________</w:t>
      </w:r>
    </w:p>
    <w:p>
      <w:pPr>
        <w:pStyle w:val="Normal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 phone number ____________________________</w:t>
      </w:r>
    </w:p>
    <w:p>
      <w:pPr>
        <w:pStyle w:val="Normal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Please list the courses you will be taking at camp:</w:t>
      </w:r>
    </w:p>
    <w:p>
      <w:pPr>
        <w:pStyle w:val="Normal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</w:t>
      </w:r>
      <w:r>
        <w:rPr>
          <w:sz w:val="22"/>
          <w:szCs w:val="22"/>
          <w:rtl w:val="0"/>
          <w:lang w:val="en-US"/>
        </w:rPr>
        <w:t>_______</w:t>
      </w:r>
    </w:p>
    <w:p>
      <w:pPr>
        <w:pStyle w:val="Normal"/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Cost of tuition   _______________________ (You MUST attach a copy, from the camp, of the actual cost 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 xml:space="preserve">your scholarship </w:t>
      </w:r>
      <w:r>
        <w:rPr>
          <w:sz w:val="22"/>
          <w:szCs w:val="22"/>
          <w:u w:val="single"/>
          <w:rtl w:val="0"/>
          <w:lang w:val="en-US"/>
        </w:rPr>
        <w:t>will not</w:t>
      </w:r>
      <w:r>
        <w:rPr>
          <w:sz w:val="22"/>
          <w:szCs w:val="22"/>
          <w:rtl w:val="0"/>
          <w:lang w:val="en-US"/>
        </w:rPr>
        <w:t xml:space="preserve"> be processed without this</w:t>
      </w:r>
      <w:r>
        <w:rPr>
          <w:sz w:val="22"/>
          <w:szCs w:val="22"/>
          <w:rtl w:val="0"/>
          <w:lang w:val="en-US"/>
        </w:rPr>
        <w:t>.  Include your acceptance letter if you have received one</w:t>
      </w:r>
      <w:r>
        <w:rPr>
          <w:sz w:val="22"/>
          <w:szCs w:val="22"/>
          <w:rtl w:val="0"/>
          <w:lang w:val="en-US"/>
        </w:rPr>
        <w:t>)</w:t>
      </w:r>
    </w:p>
    <w:p>
      <w:pPr>
        <w:pStyle w:val="Normal"/>
        <w:spacing w:line="360" w:lineRule="auto"/>
        <w:rPr>
          <w:sz w:val="22"/>
          <w:szCs w:val="22"/>
        </w:rPr>
      </w:pPr>
    </w:p>
    <w:p>
      <w:pPr>
        <w:pStyle w:val="Normal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Other scholarships funds received: </w:t>
      </w:r>
      <w:r>
        <w:rPr>
          <w:sz w:val="22"/>
          <w:szCs w:val="22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sz w:val="22"/>
          <w:szCs w:val="22"/>
          <w:rtl w:val="0"/>
          <w:lang w:val="en-US"/>
        </w:rPr>
        <w:softHyphen/>
        <w:t>______________________(including scholarships from the camp)</w:t>
      </w:r>
    </w:p>
    <w:p>
      <w:pPr>
        <w:pStyle w:val="Normal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Final payment deadline ____________________</w:t>
      </w:r>
    </w:p>
    <w:p>
      <w:pPr>
        <w:pStyle w:val="Normal"/>
        <w:spacing w:line="288" w:lineRule="auto"/>
        <w:rPr>
          <w:sz w:val="22"/>
          <w:szCs w:val="22"/>
        </w:rPr>
      </w:pPr>
    </w:p>
    <w:p>
      <w:pPr>
        <w:pStyle w:val="Normal"/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To be considered you must also include the following items:</w:t>
      </w:r>
    </w:p>
    <w:p>
      <w:pPr>
        <w:pStyle w:val="Normal"/>
        <w:spacing w:line="288" w:lineRule="auto"/>
        <w:rPr>
          <w:sz w:val="22"/>
          <w:szCs w:val="22"/>
        </w:rPr>
      </w:pPr>
    </w:p>
    <w:p>
      <w:pPr>
        <w:pStyle w:val="Normal"/>
        <w:numPr>
          <w:ilvl w:val="0"/>
          <w:numId w:val="3"/>
        </w:numPr>
        <w:spacing w:line="288" w:lineRule="auto"/>
        <w:ind w:left="72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On a separate sheet of paper please give us a BRIEF statement about yourself including how long you have been interested in this field of study and how you feel you would benefit from this camp.   This statement MUST BE </w:t>
      </w:r>
      <w:r>
        <w:rPr>
          <w:sz w:val="22"/>
          <w:szCs w:val="22"/>
          <w:rtl w:val="0"/>
          <w:lang w:val="en-US"/>
        </w:rPr>
        <w:t xml:space="preserve">neatly </w:t>
      </w:r>
      <w:r>
        <w:rPr>
          <w:sz w:val="22"/>
          <w:szCs w:val="22"/>
          <w:rtl w:val="0"/>
          <w:lang w:val="en-US"/>
        </w:rPr>
        <w:t>hand written by the student.</w:t>
      </w:r>
      <w:r>
        <w:rPr>
          <w:sz w:val="22"/>
          <w:szCs w:val="22"/>
          <w:rtl w:val="0"/>
          <w:lang w:val="en-US"/>
        </w:rPr>
        <w:t xml:space="preserve">  </w:t>
      </w:r>
    </w:p>
    <w:p>
      <w:pPr>
        <w:pStyle w:val="Normal"/>
        <w:numPr>
          <w:ilvl w:val="0"/>
          <w:numId w:val="4"/>
        </w:numPr>
        <w:spacing w:line="288" w:lineRule="auto"/>
        <w:ind w:left="72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You must also submit a letter of recommendation written by a teacher or other individual(not a family member) who has witnessed your pursuit of your field of interest. This letter should be written for this scholarship application.</w:t>
      </w:r>
    </w:p>
    <w:p>
      <w:pPr>
        <w:pStyle w:val="Normal"/>
        <w:spacing w:line="288" w:lineRule="auto"/>
        <w:rPr>
          <w:sz w:val="22"/>
          <w:szCs w:val="22"/>
        </w:rPr>
      </w:pP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  <w:u w:val="single"/>
          <w:rtl w:val="0"/>
          <w:lang w:val="en-US"/>
        </w:rPr>
        <w:t>Mail ALL the above items to: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Lenawee County Education Foundation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4107 N. Adrian Hwy.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Adrian, MI 49221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DEADLINE: March 31 </w:t>
      </w:r>
    </w:p>
    <w:p>
      <w:pPr>
        <w:pStyle w:val="Normal"/>
      </w:pPr>
      <w:r>
        <w:rPr>
          <w:b w:val="1"/>
          <w:bCs w:val="1"/>
          <w:sz w:val="22"/>
          <w:szCs w:val="22"/>
          <w:rtl w:val="0"/>
          <w:lang w:val="en-US"/>
        </w:rPr>
        <w:t>Late applications will not be accepted.</w:t>
      </w:r>
    </w:p>
    <w:sectPr>
      <w:headerReference w:type="default" r:id="rId4"/>
      <w:footerReference w:type="default" r:id="rId5"/>
      <w:pgSz w:w="12240" w:h="15840" w:orient="portrait"/>
      <w:pgMar w:top="72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